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075F" w:rsidRPr="00326490" w:rsidRDefault="00A7075F" w:rsidP="00326490">
      <w:pPr>
        <w:spacing w:line="480" w:lineRule="auto"/>
        <w:rPr>
          <w:rFonts w:ascii="Times New Roman" w:hAnsi="Times New Roman" w:cs="Times New Roman"/>
          <w:sz w:val="24"/>
          <w:szCs w:val="24"/>
        </w:rPr>
      </w:pPr>
      <w:bookmarkStart w:id="0" w:name="_GoBack"/>
      <w:bookmarkEnd w:id="0"/>
      <w:r w:rsidRPr="00326490">
        <w:rPr>
          <w:rFonts w:ascii="Times New Roman" w:hAnsi="Times New Roman" w:cs="Times New Roman"/>
          <w:sz w:val="24"/>
          <w:szCs w:val="24"/>
        </w:rPr>
        <w:t>________________________________________________________</w:t>
      </w:r>
    </w:p>
    <w:p w:rsidR="00626B24" w:rsidRPr="00326490" w:rsidRDefault="00A7075F" w:rsidP="00326490">
      <w:pPr>
        <w:spacing w:line="480" w:lineRule="auto"/>
        <w:rPr>
          <w:rFonts w:ascii="Times New Roman" w:hAnsi="Times New Roman" w:cs="Times New Roman"/>
          <w:sz w:val="24"/>
          <w:szCs w:val="24"/>
        </w:rPr>
      </w:pPr>
      <w:r w:rsidRPr="00326490">
        <w:rPr>
          <w:rFonts w:ascii="Times New Roman" w:hAnsi="Times New Roman" w:cs="Times New Roman"/>
          <w:sz w:val="24"/>
          <w:szCs w:val="24"/>
        </w:rPr>
        <w:t>There are four terms for you to define and six short answer questions.  They are all worth 10 points each, and there is partial credit for partially correct definitions/short answers.</w:t>
      </w:r>
    </w:p>
    <w:p w:rsidR="00A7075F" w:rsidRPr="00326490" w:rsidRDefault="00A7075F" w:rsidP="00326490">
      <w:pPr>
        <w:spacing w:line="480" w:lineRule="auto"/>
        <w:rPr>
          <w:rFonts w:ascii="Times New Roman" w:hAnsi="Times New Roman" w:cs="Times New Roman"/>
          <w:sz w:val="24"/>
          <w:szCs w:val="24"/>
        </w:rPr>
      </w:pPr>
      <w:r w:rsidRPr="00326490">
        <w:rPr>
          <w:rFonts w:ascii="Times New Roman" w:hAnsi="Times New Roman" w:cs="Times New Roman"/>
          <w:sz w:val="24"/>
          <w:szCs w:val="24"/>
        </w:rPr>
        <w:t>Email your exams to me in MSWORD or a Word-compatible format, no later than 5pm, Friday, April 27.</w:t>
      </w:r>
    </w:p>
    <w:p w:rsidR="00A7075F" w:rsidRPr="00326490" w:rsidRDefault="00A7075F" w:rsidP="00326490">
      <w:pPr>
        <w:spacing w:line="480" w:lineRule="auto"/>
        <w:rPr>
          <w:rFonts w:ascii="Times New Roman" w:hAnsi="Times New Roman" w:cs="Times New Roman"/>
          <w:sz w:val="24"/>
          <w:szCs w:val="24"/>
        </w:rPr>
      </w:pPr>
      <w:r w:rsidRPr="00326490">
        <w:rPr>
          <w:rFonts w:ascii="Times New Roman" w:hAnsi="Times New Roman" w:cs="Times New Roman"/>
          <w:sz w:val="24"/>
          <w:szCs w:val="24"/>
        </w:rPr>
        <w:t>Good luck!</w:t>
      </w:r>
    </w:p>
    <w:p w:rsidR="00A7075F" w:rsidRPr="00326490" w:rsidRDefault="00A7075F" w:rsidP="00326490">
      <w:pPr>
        <w:spacing w:line="480" w:lineRule="auto"/>
        <w:rPr>
          <w:rFonts w:ascii="Times New Roman" w:hAnsi="Times New Roman" w:cs="Times New Roman"/>
          <w:sz w:val="24"/>
          <w:szCs w:val="24"/>
        </w:rPr>
      </w:pPr>
      <w:r w:rsidRPr="00326490">
        <w:rPr>
          <w:rFonts w:ascii="Times New Roman" w:hAnsi="Times New Roman" w:cs="Times New Roman"/>
          <w:sz w:val="24"/>
          <w:szCs w:val="24"/>
        </w:rPr>
        <w:t xml:space="preserve">________________________________________________________ </w:t>
      </w:r>
    </w:p>
    <w:p w:rsidR="004E3C0F" w:rsidRPr="00326490" w:rsidRDefault="00A7075F" w:rsidP="00326490">
      <w:pPr>
        <w:spacing w:line="480" w:lineRule="auto"/>
        <w:rPr>
          <w:rFonts w:ascii="Times New Roman" w:hAnsi="Times New Roman" w:cs="Times New Roman"/>
          <w:sz w:val="24"/>
          <w:szCs w:val="24"/>
        </w:rPr>
      </w:pPr>
      <w:r w:rsidRPr="00326490">
        <w:rPr>
          <w:rFonts w:ascii="Times New Roman" w:hAnsi="Times New Roman" w:cs="Times New Roman"/>
          <w:sz w:val="24"/>
          <w:szCs w:val="24"/>
          <w:u w:val="single"/>
        </w:rPr>
        <w:t>Define</w:t>
      </w:r>
      <w:r w:rsidR="004E3C0F" w:rsidRPr="00326490">
        <w:rPr>
          <w:rFonts w:ascii="Times New Roman" w:hAnsi="Times New Roman" w:cs="Times New Roman"/>
          <w:sz w:val="24"/>
          <w:szCs w:val="24"/>
        </w:rPr>
        <w:t>:</w:t>
      </w:r>
    </w:p>
    <w:p w:rsidR="00837F3C" w:rsidRPr="00326490" w:rsidRDefault="004E3C0F" w:rsidP="00326490">
      <w:pPr>
        <w:spacing w:line="480" w:lineRule="auto"/>
        <w:ind w:firstLine="720"/>
        <w:rPr>
          <w:rFonts w:ascii="Times New Roman" w:hAnsi="Times New Roman" w:cs="Times New Roman"/>
          <w:sz w:val="24"/>
          <w:szCs w:val="24"/>
        </w:rPr>
      </w:pPr>
      <w:r w:rsidRPr="00326490">
        <w:rPr>
          <w:rFonts w:ascii="Times New Roman" w:hAnsi="Times New Roman" w:cs="Times New Roman"/>
          <w:sz w:val="24"/>
          <w:szCs w:val="24"/>
        </w:rPr>
        <w:t>Authority</w:t>
      </w:r>
      <w:r w:rsidR="00837F3C" w:rsidRPr="00326490">
        <w:rPr>
          <w:rFonts w:ascii="Times New Roman" w:hAnsi="Times New Roman" w:cs="Times New Roman"/>
          <w:sz w:val="24"/>
          <w:szCs w:val="24"/>
        </w:rPr>
        <w:t>:</w:t>
      </w:r>
    </w:p>
    <w:p w:rsidR="004E3C0F" w:rsidRPr="00326490" w:rsidRDefault="00837F3C" w:rsidP="00326490">
      <w:pPr>
        <w:spacing w:line="480" w:lineRule="auto"/>
        <w:ind w:firstLine="720"/>
        <w:rPr>
          <w:rFonts w:ascii="Times New Roman" w:hAnsi="Times New Roman" w:cs="Times New Roman"/>
          <w:sz w:val="24"/>
          <w:szCs w:val="24"/>
        </w:rPr>
      </w:pPr>
      <w:r w:rsidRPr="00326490">
        <w:rPr>
          <w:rFonts w:ascii="Times New Roman" w:hAnsi="Times New Roman" w:cs="Times New Roman"/>
          <w:sz w:val="24"/>
          <w:szCs w:val="24"/>
        </w:rPr>
        <w:t xml:space="preserve"> </w:t>
      </w:r>
      <w:r w:rsidRPr="00326490">
        <w:rPr>
          <w:rFonts w:ascii="Times New Roman" w:hAnsi="Times New Roman" w:cs="Times New Roman"/>
          <w:color w:val="7030A0"/>
          <w:sz w:val="24"/>
          <w:szCs w:val="24"/>
        </w:rPr>
        <w:t>Is the right to exercise the power</w:t>
      </w:r>
    </w:p>
    <w:p w:rsidR="002C61B0" w:rsidRPr="00326490" w:rsidRDefault="004E3C0F" w:rsidP="00326490">
      <w:pPr>
        <w:spacing w:line="480" w:lineRule="auto"/>
        <w:ind w:firstLine="720"/>
        <w:rPr>
          <w:rFonts w:ascii="Times New Roman" w:hAnsi="Times New Roman" w:cs="Times New Roman"/>
          <w:sz w:val="24"/>
          <w:szCs w:val="24"/>
        </w:rPr>
      </w:pPr>
      <w:r w:rsidRPr="00326490">
        <w:rPr>
          <w:rFonts w:ascii="Times New Roman" w:hAnsi="Times New Roman" w:cs="Times New Roman"/>
          <w:sz w:val="24"/>
          <w:szCs w:val="24"/>
        </w:rPr>
        <w:t>State of Nature</w:t>
      </w:r>
      <w:r w:rsidR="00837F3C" w:rsidRPr="00326490">
        <w:rPr>
          <w:rFonts w:ascii="Times New Roman" w:hAnsi="Times New Roman" w:cs="Times New Roman"/>
          <w:sz w:val="24"/>
          <w:szCs w:val="24"/>
        </w:rPr>
        <w:t>:</w:t>
      </w:r>
    </w:p>
    <w:p w:rsidR="00837F3C" w:rsidRPr="00326490" w:rsidRDefault="00837F3C" w:rsidP="00326490">
      <w:pPr>
        <w:spacing w:line="480" w:lineRule="auto"/>
        <w:ind w:firstLine="720"/>
        <w:rPr>
          <w:rFonts w:ascii="Times New Roman" w:hAnsi="Times New Roman" w:cs="Times New Roman"/>
          <w:color w:val="7030A0"/>
          <w:sz w:val="24"/>
          <w:szCs w:val="24"/>
        </w:rPr>
      </w:pPr>
      <w:r w:rsidRPr="00326490">
        <w:rPr>
          <w:rFonts w:ascii="Times New Roman" w:hAnsi="Times New Roman" w:cs="Times New Roman"/>
          <w:sz w:val="24"/>
          <w:szCs w:val="24"/>
        </w:rPr>
        <w:t xml:space="preserve"> </w:t>
      </w:r>
      <w:r w:rsidR="002C61B0" w:rsidRPr="00326490">
        <w:rPr>
          <w:rFonts w:ascii="Times New Roman" w:hAnsi="Times New Roman" w:cs="Times New Roman"/>
          <w:color w:val="7030A0"/>
          <w:sz w:val="24"/>
          <w:szCs w:val="24"/>
        </w:rPr>
        <w:t xml:space="preserve">Hypothetical scenario which we imagine life would </w:t>
      </w:r>
      <w:r w:rsidR="00CF3673" w:rsidRPr="00326490">
        <w:rPr>
          <w:rFonts w:ascii="Times New Roman" w:hAnsi="Times New Roman" w:cs="Times New Roman"/>
          <w:color w:val="7030A0"/>
          <w:sz w:val="24"/>
          <w:szCs w:val="24"/>
        </w:rPr>
        <w:t xml:space="preserve">be </w:t>
      </w:r>
      <w:r w:rsidR="002C61B0" w:rsidRPr="00326490">
        <w:rPr>
          <w:rFonts w:ascii="Times New Roman" w:hAnsi="Times New Roman" w:cs="Times New Roman"/>
          <w:color w:val="7030A0"/>
          <w:sz w:val="24"/>
          <w:szCs w:val="24"/>
        </w:rPr>
        <w:t xml:space="preserve">life without any political authority  </w:t>
      </w:r>
    </w:p>
    <w:p w:rsidR="004E3C0F" w:rsidRPr="00326490" w:rsidRDefault="004E3C0F" w:rsidP="00326490">
      <w:pPr>
        <w:spacing w:line="480" w:lineRule="auto"/>
        <w:ind w:firstLine="720"/>
        <w:rPr>
          <w:rFonts w:ascii="Times New Roman" w:hAnsi="Times New Roman" w:cs="Times New Roman"/>
          <w:sz w:val="24"/>
          <w:szCs w:val="24"/>
        </w:rPr>
      </w:pPr>
      <w:r w:rsidRPr="00326490">
        <w:rPr>
          <w:rFonts w:ascii="Times New Roman" w:hAnsi="Times New Roman" w:cs="Times New Roman"/>
          <w:sz w:val="24"/>
          <w:szCs w:val="24"/>
        </w:rPr>
        <w:t>Hedonism</w:t>
      </w:r>
      <w:r w:rsidR="002C61B0" w:rsidRPr="00326490">
        <w:rPr>
          <w:rFonts w:ascii="Times New Roman" w:hAnsi="Times New Roman" w:cs="Times New Roman"/>
          <w:sz w:val="24"/>
          <w:szCs w:val="24"/>
        </w:rPr>
        <w:t>:</w:t>
      </w:r>
    </w:p>
    <w:p w:rsidR="00865748" w:rsidRPr="00326490" w:rsidRDefault="00865748" w:rsidP="00326490">
      <w:pPr>
        <w:spacing w:line="480" w:lineRule="auto"/>
        <w:ind w:firstLine="720"/>
        <w:rPr>
          <w:rFonts w:ascii="Times New Roman" w:hAnsi="Times New Roman" w:cs="Times New Roman"/>
          <w:color w:val="7030A0"/>
          <w:sz w:val="24"/>
          <w:szCs w:val="24"/>
        </w:rPr>
      </w:pPr>
      <w:r w:rsidRPr="00326490">
        <w:rPr>
          <w:rFonts w:ascii="Times New Roman" w:hAnsi="Times New Roman" w:cs="Times New Roman"/>
          <w:color w:val="7030A0"/>
          <w:sz w:val="24"/>
          <w:szCs w:val="24"/>
        </w:rPr>
        <w:t>Is the view that happiness is the only thing that intrinsic good.</w:t>
      </w:r>
    </w:p>
    <w:p w:rsidR="00324593" w:rsidRPr="00326490" w:rsidRDefault="004E3C0F" w:rsidP="00326490">
      <w:pPr>
        <w:spacing w:line="480" w:lineRule="auto"/>
        <w:ind w:firstLine="720"/>
        <w:rPr>
          <w:rFonts w:ascii="Times New Roman" w:hAnsi="Times New Roman" w:cs="Times New Roman"/>
          <w:sz w:val="24"/>
          <w:szCs w:val="24"/>
        </w:rPr>
      </w:pPr>
      <w:r w:rsidRPr="00326490">
        <w:rPr>
          <w:rFonts w:ascii="Times New Roman" w:hAnsi="Times New Roman" w:cs="Times New Roman"/>
          <w:sz w:val="24"/>
          <w:szCs w:val="24"/>
        </w:rPr>
        <w:t>Intrinsic Good</w:t>
      </w:r>
      <w:r w:rsidR="002C61B0" w:rsidRPr="00326490">
        <w:rPr>
          <w:rFonts w:ascii="Times New Roman" w:hAnsi="Times New Roman" w:cs="Times New Roman"/>
          <w:sz w:val="24"/>
          <w:szCs w:val="24"/>
        </w:rPr>
        <w:t>:</w:t>
      </w:r>
    </w:p>
    <w:p w:rsidR="004E3C0F" w:rsidRPr="00326490" w:rsidRDefault="002C61B0" w:rsidP="00326490">
      <w:pPr>
        <w:spacing w:line="480" w:lineRule="auto"/>
        <w:ind w:firstLine="720"/>
        <w:rPr>
          <w:rFonts w:ascii="Times New Roman" w:hAnsi="Times New Roman" w:cs="Times New Roman"/>
          <w:color w:val="7030A0"/>
          <w:sz w:val="24"/>
          <w:szCs w:val="24"/>
        </w:rPr>
      </w:pPr>
      <w:r w:rsidRPr="00326490">
        <w:rPr>
          <w:rFonts w:ascii="Times New Roman" w:hAnsi="Times New Roman" w:cs="Times New Roman"/>
          <w:color w:val="7030A0"/>
          <w:sz w:val="24"/>
          <w:szCs w:val="24"/>
        </w:rPr>
        <w:t xml:space="preserve"> </w:t>
      </w:r>
      <w:r w:rsidR="00324593" w:rsidRPr="00326490">
        <w:rPr>
          <w:rFonts w:ascii="Times New Roman" w:hAnsi="Times New Roman" w:cs="Times New Roman"/>
          <w:color w:val="7030A0"/>
          <w:sz w:val="24"/>
          <w:szCs w:val="24"/>
        </w:rPr>
        <w:t xml:space="preserve">As you said in class, something is intrinsic good or valuable in itself and its end in itself. </w:t>
      </w:r>
      <w:r w:rsidR="001201AE" w:rsidRPr="00326490">
        <w:rPr>
          <w:rFonts w:ascii="Times New Roman" w:hAnsi="Times New Roman" w:cs="Times New Roman"/>
          <w:color w:val="7030A0"/>
          <w:sz w:val="24"/>
          <w:szCs w:val="24"/>
        </w:rPr>
        <w:tab/>
      </w:r>
    </w:p>
    <w:p w:rsidR="004E3C0F" w:rsidRPr="00326490" w:rsidRDefault="00A7075F" w:rsidP="00326490">
      <w:pPr>
        <w:spacing w:line="480" w:lineRule="auto"/>
        <w:rPr>
          <w:rFonts w:ascii="Times New Roman" w:hAnsi="Times New Roman" w:cs="Times New Roman"/>
          <w:sz w:val="24"/>
          <w:szCs w:val="24"/>
        </w:rPr>
      </w:pPr>
      <w:r w:rsidRPr="00326490">
        <w:rPr>
          <w:rFonts w:ascii="Times New Roman" w:hAnsi="Times New Roman" w:cs="Times New Roman"/>
          <w:sz w:val="24"/>
          <w:szCs w:val="24"/>
          <w:u w:val="single"/>
        </w:rPr>
        <w:t>Short Answers</w:t>
      </w:r>
      <w:r w:rsidRPr="00326490">
        <w:rPr>
          <w:rFonts w:ascii="Times New Roman" w:hAnsi="Times New Roman" w:cs="Times New Roman"/>
          <w:sz w:val="24"/>
          <w:szCs w:val="24"/>
        </w:rPr>
        <w:t>:</w:t>
      </w:r>
    </w:p>
    <w:p w:rsidR="00A7075F" w:rsidRPr="00326490" w:rsidRDefault="00A7075F" w:rsidP="00326490">
      <w:pPr>
        <w:spacing w:line="480" w:lineRule="auto"/>
        <w:ind w:left="720"/>
        <w:rPr>
          <w:rFonts w:ascii="Times New Roman" w:hAnsi="Times New Roman" w:cs="Times New Roman"/>
          <w:sz w:val="24"/>
          <w:szCs w:val="24"/>
        </w:rPr>
      </w:pPr>
      <w:r w:rsidRPr="00326490">
        <w:rPr>
          <w:rFonts w:ascii="Times New Roman" w:hAnsi="Times New Roman" w:cs="Times New Roman"/>
          <w:sz w:val="24"/>
          <w:szCs w:val="24"/>
        </w:rPr>
        <w:lastRenderedPageBreak/>
        <w:t>What is the “social contract,” according to Locke?  Why do we make it?</w:t>
      </w:r>
      <w:r w:rsidR="00837F3C" w:rsidRPr="00326490">
        <w:rPr>
          <w:rFonts w:ascii="Times New Roman" w:hAnsi="Times New Roman" w:cs="Times New Roman"/>
          <w:sz w:val="24"/>
          <w:szCs w:val="24"/>
        </w:rPr>
        <w:t xml:space="preserve"> </w:t>
      </w:r>
    </w:p>
    <w:p w:rsidR="001201AE" w:rsidRPr="00326490" w:rsidRDefault="00837F3C" w:rsidP="00326490">
      <w:pPr>
        <w:spacing w:line="480" w:lineRule="auto"/>
        <w:ind w:left="720"/>
        <w:rPr>
          <w:rFonts w:ascii="Times New Roman" w:hAnsi="Times New Roman" w:cs="Times New Roman"/>
          <w:color w:val="7030A0"/>
          <w:sz w:val="24"/>
          <w:szCs w:val="24"/>
        </w:rPr>
      </w:pPr>
      <w:r w:rsidRPr="00326490">
        <w:rPr>
          <w:rFonts w:ascii="Times New Roman" w:hAnsi="Times New Roman" w:cs="Times New Roman"/>
          <w:color w:val="7030A0"/>
          <w:sz w:val="24"/>
          <w:szCs w:val="24"/>
        </w:rPr>
        <w:t xml:space="preserve">The agreement we make that create political authority. </w:t>
      </w:r>
      <w:r w:rsidR="002C61B0" w:rsidRPr="00326490">
        <w:rPr>
          <w:rFonts w:ascii="Times New Roman" w:hAnsi="Times New Roman" w:cs="Times New Roman"/>
          <w:color w:val="7030A0"/>
          <w:sz w:val="24"/>
          <w:szCs w:val="24"/>
        </w:rPr>
        <w:t xml:space="preserve">Also, social contract </w:t>
      </w:r>
      <w:r w:rsidR="00324593" w:rsidRPr="00326490">
        <w:rPr>
          <w:rFonts w:ascii="Times New Roman" w:hAnsi="Times New Roman" w:cs="Times New Roman"/>
          <w:color w:val="7030A0"/>
          <w:sz w:val="24"/>
          <w:szCs w:val="24"/>
        </w:rPr>
        <w:t>describes</w:t>
      </w:r>
      <w:r w:rsidR="002C61B0" w:rsidRPr="00326490">
        <w:rPr>
          <w:rFonts w:ascii="Times New Roman" w:hAnsi="Times New Roman" w:cs="Times New Roman"/>
          <w:color w:val="7030A0"/>
          <w:sz w:val="24"/>
          <w:szCs w:val="24"/>
        </w:rPr>
        <w:t xml:space="preserve"> </w:t>
      </w:r>
      <w:r w:rsidR="00324593" w:rsidRPr="00326490">
        <w:rPr>
          <w:rFonts w:ascii="Times New Roman" w:hAnsi="Times New Roman" w:cs="Times New Roman"/>
          <w:color w:val="7030A0"/>
          <w:sz w:val="24"/>
          <w:szCs w:val="24"/>
        </w:rPr>
        <w:t xml:space="preserve">the needs by the state that required to exercise that power. </w:t>
      </w:r>
      <w:r w:rsidR="002C61B0" w:rsidRPr="00326490">
        <w:rPr>
          <w:rFonts w:ascii="Times New Roman" w:hAnsi="Times New Roman" w:cs="Times New Roman"/>
          <w:color w:val="7030A0"/>
          <w:sz w:val="24"/>
          <w:szCs w:val="24"/>
        </w:rPr>
        <w:t xml:space="preserve"> </w:t>
      </w:r>
      <w:r w:rsidR="001201AE" w:rsidRPr="00326490">
        <w:rPr>
          <w:rFonts w:ascii="Times New Roman" w:hAnsi="Times New Roman" w:cs="Times New Roman"/>
          <w:color w:val="7030A0"/>
          <w:sz w:val="24"/>
          <w:szCs w:val="24"/>
        </w:rPr>
        <w:t xml:space="preserve">people can’t inforce the law by themselves </w:t>
      </w:r>
      <w:r w:rsidR="00001EA6" w:rsidRPr="00326490">
        <w:rPr>
          <w:rFonts w:ascii="Times New Roman" w:hAnsi="Times New Roman" w:cs="Times New Roman"/>
          <w:color w:val="7030A0"/>
          <w:sz w:val="24"/>
          <w:szCs w:val="24"/>
        </w:rPr>
        <w:t>because sometime they will over react. If there is no common law the cooperation between people will be less.</w:t>
      </w:r>
    </w:p>
    <w:p w:rsidR="00A7075F" w:rsidRPr="00326490" w:rsidRDefault="00A7075F" w:rsidP="00326490">
      <w:pPr>
        <w:spacing w:line="480" w:lineRule="auto"/>
        <w:ind w:left="720"/>
        <w:rPr>
          <w:rFonts w:ascii="Times New Roman" w:hAnsi="Times New Roman" w:cs="Times New Roman"/>
          <w:sz w:val="24"/>
          <w:szCs w:val="24"/>
        </w:rPr>
      </w:pPr>
      <w:r w:rsidRPr="00326490">
        <w:rPr>
          <w:rFonts w:ascii="Times New Roman" w:hAnsi="Times New Roman" w:cs="Times New Roman"/>
          <w:sz w:val="24"/>
          <w:szCs w:val="24"/>
        </w:rPr>
        <w:t>What does Hume say about the sorts of reasons we typically give for the things we value?</w:t>
      </w:r>
    </w:p>
    <w:p w:rsidR="00221F03" w:rsidRPr="00326490" w:rsidRDefault="001201AE" w:rsidP="00326490">
      <w:pPr>
        <w:spacing w:line="480" w:lineRule="auto"/>
        <w:ind w:left="720"/>
        <w:rPr>
          <w:rFonts w:ascii="Times New Roman" w:hAnsi="Times New Roman" w:cs="Times New Roman"/>
          <w:color w:val="7030A0"/>
          <w:sz w:val="24"/>
          <w:szCs w:val="24"/>
        </w:rPr>
      </w:pPr>
      <w:r w:rsidRPr="00326490">
        <w:rPr>
          <w:rFonts w:ascii="Times New Roman" w:hAnsi="Times New Roman" w:cs="Times New Roman"/>
          <w:color w:val="7030A0"/>
          <w:sz w:val="24"/>
          <w:szCs w:val="24"/>
        </w:rPr>
        <w:t xml:space="preserve"> </w:t>
      </w:r>
      <w:r w:rsidR="00865748" w:rsidRPr="00326490">
        <w:rPr>
          <w:rFonts w:ascii="Times New Roman" w:hAnsi="Times New Roman" w:cs="Times New Roman"/>
          <w:color w:val="7030A0"/>
          <w:sz w:val="24"/>
          <w:szCs w:val="24"/>
        </w:rPr>
        <w:t xml:space="preserve">Hume thinks that people will give you many reasons that let their values objective. However, those reasons are not transferable to others, for example maybe someone thinks family </w:t>
      </w:r>
      <w:r w:rsidR="00EB5F37" w:rsidRPr="00326490">
        <w:rPr>
          <w:rFonts w:ascii="Times New Roman" w:hAnsi="Times New Roman" w:cs="Times New Roman"/>
          <w:color w:val="7030A0"/>
          <w:sz w:val="24"/>
          <w:szCs w:val="24"/>
        </w:rPr>
        <w:t>is something valuable because his family did something to him made him stronger but other people may disagree because they have bad families.</w:t>
      </w:r>
      <w:r w:rsidR="00865748" w:rsidRPr="00326490">
        <w:rPr>
          <w:rFonts w:ascii="Times New Roman" w:hAnsi="Times New Roman" w:cs="Times New Roman"/>
          <w:color w:val="7030A0"/>
          <w:sz w:val="24"/>
          <w:szCs w:val="24"/>
        </w:rPr>
        <w:t xml:space="preserve"> </w:t>
      </w:r>
      <w:r w:rsidR="008A554A" w:rsidRPr="00326490">
        <w:rPr>
          <w:rFonts w:ascii="Times New Roman" w:hAnsi="Times New Roman" w:cs="Times New Roman"/>
          <w:color w:val="7030A0"/>
          <w:sz w:val="24"/>
          <w:szCs w:val="24"/>
        </w:rPr>
        <w:t xml:space="preserve"> </w:t>
      </w:r>
    </w:p>
    <w:p w:rsidR="00A7075F" w:rsidRPr="00326490" w:rsidRDefault="00A7075F" w:rsidP="00326490">
      <w:pPr>
        <w:spacing w:line="480" w:lineRule="auto"/>
        <w:ind w:left="720"/>
        <w:rPr>
          <w:rFonts w:ascii="Times New Roman" w:hAnsi="Times New Roman" w:cs="Times New Roman"/>
          <w:sz w:val="24"/>
          <w:szCs w:val="24"/>
        </w:rPr>
      </w:pPr>
      <w:r w:rsidRPr="00326490">
        <w:rPr>
          <w:rFonts w:ascii="Times New Roman" w:hAnsi="Times New Roman" w:cs="Times New Roman"/>
          <w:sz w:val="24"/>
          <w:szCs w:val="24"/>
        </w:rPr>
        <w:t>What does Kant mean by ‘Enlightenment’ and why does he think so many people resist it?</w:t>
      </w:r>
    </w:p>
    <w:p w:rsidR="00221F03" w:rsidRPr="00326490" w:rsidRDefault="00221F03" w:rsidP="00326490">
      <w:pPr>
        <w:spacing w:line="480" w:lineRule="auto"/>
        <w:ind w:left="720"/>
        <w:rPr>
          <w:rFonts w:ascii="Times New Roman" w:hAnsi="Times New Roman" w:cs="Times New Roman"/>
          <w:color w:val="7030A0"/>
          <w:sz w:val="24"/>
          <w:szCs w:val="24"/>
        </w:rPr>
      </w:pPr>
      <w:r w:rsidRPr="00326490">
        <w:rPr>
          <w:rFonts w:ascii="Times New Roman" w:hAnsi="Times New Roman" w:cs="Times New Roman"/>
          <w:color w:val="7030A0"/>
          <w:sz w:val="24"/>
          <w:szCs w:val="24"/>
        </w:rPr>
        <w:t>Enlightenment consist of is the courage to exercise your own individual judgment. Also he thinks it’s a sing of maturity. People</w:t>
      </w:r>
      <w:r w:rsidR="00001EA6" w:rsidRPr="00326490">
        <w:rPr>
          <w:rFonts w:ascii="Times New Roman" w:hAnsi="Times New Roman" w:cs="Times New Roman"/>
          <w:color w:val="7030A0"/>
          <w:sz w:val="24"/>
          <w:szCs w:val="24"/>
        </w:rPr>
        <w:t xml:space="preserve"> resist it for 2 reasons </w:t>
      </w:r>
      <w:proofErr w:type="spellStart"/>
      <w:r w:rsidR="00001EA6" w:rsidRPr="00326490">
        <w:rPr>
          <w:rFonts w:ascii="Times New Roman" w:hAnsi="Times New Roman" w:cs="Times New Roman"/>
          <w:color w:val="7030A0"/>
          <w:sz w:val="24"/>
          <w:szCs w:val="24"/>
        </w:rPr>
        <w:t>cow</w:t>
      </w:r>
      <w:r w:rsidR="00EB5F37" w:rsidRPr="00326490">
        <w:rPr>
          <w:rFonts w:ascii="Times New Roman" w:hAnsi="Times New Roman" w:cs="Times New Roman"/>
          <w:color w:val="7030A0"/>
          <w:sz w:val="24"/>
          <w:szCs w:val="24"/>
        </w:rPr>
        <w:t>a</w:t>
      </w:r>
      <w:r w:rsidR="00001EA6" w:rsidRPr="00326490">
        <w:rPr>
          <w:rFonts w:ascii="Times New Roman" w:hAnsi="Times New Roman" w:cs="Times New Roman"/>
          <w:color w:val="7030A0"/>
          <w:sz w:val="24"/>
          <w:szCs w:val="24"/>
        </w:rPr>
        <w:t>rdness</w:t>
      </w:r>
      <w:proofErr w:type="spellEnd"/>
      <w:r w:rsidR="00001EA6" w:rsidRPr="00326490">
        <w:rPr>
          <w:rFonts w:ascii="Times New Roman" w:hAnsi="Times New Roman" w:cs="Times New Roman"/>
          <w:color w:val="7030A0"/>
          <w:sz w:val="24"/>
          <w:szCs w:val="24"/>
        </w:rPr>
        <w:t xml:space="preserve"> because they are afraid to make their own decision and take responsibility for it. Second is laziness because if you let other people deiced will be easier.</w:t>
      </w:r>
    </w:p>
    <w:p w:rsidR="00A7075F" w:rsidRPr="00326490" w:rsidRDefault="00A7075F" w:rsidP="00326490">
      <w:pPr>
        <w:spacing w:line="480" w:lineRule="auto"/>
        <w:ind w:left="720"/>
        <w:rPr>
          <w:rFonts w:ascii="Times New Roman" w:hAnsi="Times New Roman" w:cs="Times New Roman"/>
          <w:sz w:val="24"/>
          <w:szCs w:val="24"/>
        </w:rPr>
      </w:pPr>
      <w:r w:rsidRPr="00326490">
        <w:rPr>
          <w:rFonts w:ascii="Times New Roman" w:hAnsi="Times New Roman" w:cs="Times New Roman"/>
          <w:sz w:val="24"/>
          <w:szCs w:val="24"/>
        </w:rPr>
        <w:t>What is the Utilitarian theory of obligation?</w:t>
      </w:r>
      <w:r w:rsidR="00ED0E1B" w:rsidRPr="00326490">
        <w:rPr>
          <w:rFonts w:ascii="Times New Roman" w:hAnsi="Times New Roman" w:cs="Times New Roman"/>
          <w:sz w:val="24"/>
          <w:szCs w:val="24"/>
        </w:rPr>
        <w:t xml:space="preserve"> </w:t>
      </w:r>
    </w:p>
    <w:p w:rsidR="00ED0E1B" w:rsidRPr="00326490" w:rsidRDefault="00ED0E1B" w:rsidP="00326490">
      <w:pPr>
        <w:spacing w:line="480" w:lineRule="auto"/>
        <w:ind w:left="720"/>
        <w:rPr>
          <w:rFonts w:ascii="Times New Roman" w:hAnsi="Times New Roman" w:cs="Times New Roman"/>
          <w:color w:val="7030A0"/>
          <w:sz w:val="24"/>
          <w:szCs w:val="24"/>
        </w:rPr>
      </w:pPr>
      <w:r w:rsidRPr="00326490">
        <w:rPr>
          <w:rFonts w:ascii="Times New Roman" w:hAnsi="Times New Roman" w:cs="Times New Roman"/>
          <w:color w:val="7030A0"/>
          <w:sz w:val="24"/>
          <w:szCs w:val="24"/>
        </w:rPr>
        <w:t>Promotion of happiness and general welfare, determining if the action is right or wrong depend on if the action increase happiness or decrease it. If it increases happiness so it is right and vice versa.</w:t>
      </w:r>
    </w:p>
    <w:p w:rsidR="00A7075F" w:rsidRPr="00326490" w:rsidRDefault="00A7075F" w:rsidP="00326490">
      <w:pPr>
        <w:spacing w:line="480" w:lineRule="auto"/>
        <w:ind w:left="720"/>
        <w:rPr>
          <w:rFonts w:ascii="Times New Roman" w:hAnsi="Times New Roman" w:cs="Times New Roman"/>
          <w:sz w:val="24"/>
          <w:szCs w:val="24"/>
        </w:rPr>
      </w:pPr>
      <w:r w:rsidRPr="00326490">
        <w:rPr>
          <w:rFonts w:ascii="Times New Roman" w:hAnsi="Times New Roman" w:cs="Times New Roman"/>
          <w:sz w:val="24"/>
          <w:szCs w:val="24"/>
        </w:rPr>
        <w:lastRenderedPageBreak/>
        <w:t>One criticism of Utilitarianism says that one has neither the time nor the information necessary to figure out whether an action’s outcome will be good or bad, prior to acting.  What is Mill’s response to this?</w:t>
      </w:r>
    </w:p>
    <w:p w:rsidR="00865748" w:rsidRPr="00326490" w:rsidRDefault="00865748" w:rsidP="00326490">
      <w:pPr>
        <w:spacing w:line="480" w:lineRule="auto"/>
        <w:ind w:left="720"/>
        <w:rPr>
          <w:rFonts w:ascii="Times New Roman" w:hAnsi="Times New Roman" w:cs="Times New Roman"/>
          <w:color w:val="7030A0"/>
          <w:sz w:val="24"/>
          <w:szCs w:val="24"/>
        </w:rPr>
      </w:pPr>
      <w:r w:rsidRPr="00326490">
        <w:rPr>
          <w:rFonts w:ascii="Times New Roman" w:hAnsi="Times New Roman" w:cs="Times New Roman"/>
          <w:color w:val="7030A0"/>
          <w:sz w:val="24"/>
          <w:szCs w:val="24"/>
        </w:rPr>
        <w:t>He thinks we don’t need to calculate the outcome of every act we can rely on human history. For instance, sleeping with your neighbor wife has been done before and we know the outcome of that action.</w:t>
      </w:r>
    </w:p>
    <w:p w:rsidR="00A7075F" w:rsidRPr="00326490" w:rsidRDefault="00A7075F" w:rsidP="00326490">
      <w:pPr>
        <w:spacing w:line="480" w:lineRule="auto"/>
        <w:ind w:left="720"/>
        <w:rPr>
          <w:rFonts w:ascii="Times New Roman" w:hAnsi="Times New Roman" w:cs="Times New Roman"/>
          <w:sz w:val="24"/>
          <w:szCs w:val="24"/>
        </w:rPr>
      </w:pPr>
      <w:r w:rsidRPr="00326490">
        <w:rPr>
          <w:rFonts w:ascii="Times New Roman" w:hAnsi="Times New Roman" w:cs="Times New Roman"/>
          <w:sz w:val="24"/>
          <w:szCs w:val="24"/>
        </w:rPr>
        <w:t>I sketched three additional objections to Utilitarianism.  Give a brief description of each.</w:t>
      </w:r>
    </w:p>
    <w:p w:rsidR="00326490" w:rsidRPr="00326490" w:rsidRDefault="00ED0E1B" w:rsidP="00326490">
      <w:pPr>
        <w:pStyle w:val="ListParagraph"/>
        <w:numPr>
          <w:ilvl w:val="0"/>
          <w:numId w:val="1"/>
        </w:numPr>
        <w:spacing w:line="480" w:lineRule="auto"/>
        <w:rPr>
          <w:rFonts w:ascii="Times New Roman" w:hAnsi="Times New Roman" w:cs="Times New Roman"/>
          <w:color w:val="7030A0"/>
          <w:sz w:val="24"/>
          <w:szCs w:val="24"/>
        </w:rPr>
      </w:pPr>
      <w:r w:rsidRPr="00326490">
        <w:rPr>
          <w:rFonts w:ascii="Times New Roman" w:hAnsi="Times New Roman" w:cs="Times New Roman"/>
          <w:color w:val="7030A0"/>
          <w:sz w:val="24"/>
          <w:szCs w:val="24"/>
        </w:rPr>
        <w:t>Utilitarianism treats motive as normally irrelevant, no mentioning of motive in Utilitarianism philosophy. When someone saves a boy from drowning in the ocean because his live matters, it is obvious that motive morally not because to be famous. Utili</w:t>
      </w:r>
      <w:r w:rsidR="00326490" w:rsidRPr="00326490">
        <w:rPr>
          <w:rFonts w:ascii="Times New Roman" w:hAnsi="Times New Roman" w:cs="Times New Roman"/>
          <w:color w:val="7030A0"/>
          <w:sz w:val="24"/>
          <w:szCs w:val="24"/>
        </w:rPr>
        <w:t>tarianism can’t explain this action.</w:t>
      </w:r>
    </w:p>
    <w:p w:rsidR="00326490" w:rsidRPr="00326490" w:rsidRDefault="00326490" w:rsidP="00326490">
      <w:pPr>
        <w:pStyle w:val="ListParagraph"/>
        <w:numPr>
          <w:ilvl w:val="0"/>
          <w:numId w:val="1"/>
        </w:numPr>
        <w:spacing w:line="480" w:lineRule="auto"/>
        <w:rPr>
          <w:rFonts w:ascii="Times New Roman" w:hAnsi="Times New Roman" w:cs="Times New Roman"/>
          <w:color w:val="7030A0"/>
          <w:sz w:val="24"/>
          <w:szCs w:val="24"/>
        </w:rPr>
      </w:pPr>
      <w:r w:rsidRPr="00326490">
        <w:rPr>
          <w:rFonts w:ascii="Times New Roman" w:hAnsi="Times New Roman" w:cs="Times New Roman"/>
          <w:color w:val="7030A0"/>
          <w:sz w:val="24"/>
          <w:szCs w:val="24"/>
        </w:rPr>
        <w:t>Perverse results, for example, there is a population gets happiness from bad things Utilitarianism can’t explain that their source of happiness is wrong. Moreover, Utilitarianism can’t say that gladiator games in roman history were wrong.</w:t>
      </w:r>
    </w:p>
    <w:p w:rsidR="00326490" w:rsidRPr="00326490" w:rsidRDefault="00326490" w:rsidP="00326490">
      <w:pPr>
        <w:pStyle w:val="ListParagraph"/>
        <w:numPr>
          <w:ilvl w:val="0"/>
          <w:numId w:val="1"/>
        </w:numPr>
        <w:spacing w:line="480" w:lineRule="auto"/>
        <w:rPr>
          <w:rFonts w:ascii="Times New Roman" w:hAnsi="Times New Roman" w:cs="Times New Roman"/>
          <w:color w:val="7030A0"/>
          <w:sz w:val="24"/>
          <w:szCs w:val="24"/>
        </w:rPr>
      </w:pPr>
      <w:r w:rsidRPr="00326490">
        <w:rPr>
          <w:rFonts w:ascii="Times New Roman" w:hAnsi="Times New Roman" w:cs="Times New Roman"/>
          <w:color w:val="7030A0"/>
          <w:sz w:val="24"/>
          <w:szCs w:val="24"/>
        </w:rPr>
        <w:t xml:space="preserve"> It can’t explain why we must keep promises to people who died, it is simply says if breaking a promise will give you happiness break it. </w:t>
      </w:r>
    </w:p>
    <w:sectPr w:rsidR="00326490" w:rsidRPr="003264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82F6E"/>
    <w:multiLevelType w:val="hybridMultilevel"/>
    <w:tmpl w:val="C4404FA6"/>
    <w:lvl w:ilvl="0" w:tplc="74EE42D8">
      <w:numFmt w:val="bullet"/>
      <w:lvlText w:val="-"/>
      <w:lvlJc w:val="left"/>
      <w:pPr>
        <w:ind w:left="1080" w:hanging="360"/>
      </w:pPr>
      <w:rPr>
        <w:rFonts w:ascii="Georgia" w:eastAsiaTheme="minorHAnsi" w:hAnsi="Georg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C0F"/>
    <w:rsid w:val="00001EA6"/>
    <w:rsid w:val="001201AE"/>
    <w:rsid w:val="00221F03"/>
    <w:rsid w:val="002C61B0"/>
    <w:rsid w:val="00324593"/>
    <w:rsid w:val="00326490"/>
    <w:rsid w:val="004E3C0F"/>
    <w:rsid w:val="005E2C39"/>
    <w:rsid w:val="00792350"/>
    <w:rsid w:val="00837F3C"/>
    <w:rsid w:val="00865748"/>
    <w:rsid w:val="008A554A"/>
    <w:rsid w:val="00A7075F"/>
    <w:rsid w:val="00C53F13"/>
    <w:rsid w:val="00CE7081"/>
    <w:rsid w:val="00CF3673"/>
    <w:rsid w:val="00E3039F"/>
    <w:rsid w:val="00E365F1"/>
    <w:rsid w:val="00EB5F37"/>
    <w:rsid w:val="00ED0E1B"/>
    <w:rsid w:val="00FC14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BFF6D"/>
  <w15:docId w15:val="{122F3969-69EF-42BB-A22F-E64126618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heme="minorHAnsi" w:hAnsi="Georg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0E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560</Words>
  <Characters>2834</Characters>
  <Application>Microsoft Office Word</Application>
  <DocSecurity>0</DocSecurity>
  <Lines>38</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K</dc:creator>
  <cp:lastModifiedBy>Mohammed Alshammari</cp:lastModifiedBy>
  <cp:revision>2</cp:revision>
  <dcterms:created xsi:type="dcterms:W3CDTF">2018-04-27T21:32:00Z</dcterms:created>
  <dcterms:modified xsi:type="dcterms:W3CDTF">2018-04-27T21:32:00Z</dcterms:modified>
</cp:coreProperties>
</file>